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2EEF" w14:textId="7B0D4EB9" w:rsidR="00163B9C" w:rsidRPr="008A6B3F" w:rsidRDefault="007E5D1F" w:rsidP="008A6B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Información sitio Web – Fundación Promigas</w:t>
      </w:r>
      <w:r w:rsidR="0022036E">
        <w:rPr>
          <w:b/>
          <w:sz w:val="24"/>
          <w:szCs w:val="24"/>
          <w:u w:val="single"/>
        </w:rPr>
        <w:t xml:space="preserve"> NIT 802.010.620-9</w:t>
      </w:r>
    </w:p>
    <w:p w14:paraId="55BE2EF0" w14:textId="77777777" w:rsidR="00163B9C" w:rsidRPr="00774E7F" w:rsidRDefault="00163B9C" w:rsidP="00163B9C">
      <w:r>
        <w:rPr>
          <w:sz w:val="20"/>
          <w:szCs w:val="20"/>
        </w:rPr>
        <w:t> </w:t>
      </w:r>
    </w:p>
    <w:p w14:paraId="55BE2EF1" w14:textId="77777777" w:rsidR="00C403B5" w:rsidRDefault="00C403B5" w:rsidP="00163B9C">
      <w:pPr>
        <w:pStyle w:val="Prrafodelista"/>
        <w:ind w:hanging="360"/>
      </w:pPr>
    </w:p>
    <w:p w14:paraId="2C114DBF" w14:textId="6EA69847" w:rsidR="00B418BB" w:rsidRPr="000D3C62" w:rsidRDefault="00B418BB" w:rsidP="00B418BB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 w:rsidRPr="000D3C62">
        <w:rPr>
          <w:rFonts w:ascii="Verdana" w:eastAsia="Times New Roman" w:hAnsi="Verdana"/>
          <w:sz w:val="20"/>
          <w:szCs w:val="20"/>
        </w:rPr>
        <w:t>Certificado de existencia y representación legal. (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>CERTIFICADO CÁMARA COMERCIO FUNDACIÓN PROMIGAS</w:t>
      </w:r>
      <w:r w:rsidR="00EA3389" w:rsidRPr="000D3C62">
        <w:rPr>
          <w:rFonts w:ascii="Verdana" w:eastAsia="Times New Roman" w:hAnsi="Verdana"/>
          <w:sz w:val="20"/>
          <w:szCs w:val="20"/>
        </w:rPr>
        <w:t>)</w:t>
      </w:r>
    </w:p>
    <w:p w14:paraId="55BE2EF2" w14:textId="1397A683" w:rsidR="00163B9C" w:rsidRPr="000D3C62" w:rsidRDefault="009C30A5" w:rsidP="00C403B5">
      <w:pPr>
        <w:pStyle w:val="Prrafodelista"/>
        <w:numPr>
          <w:ilvl w:val="0"/>
          <w:numId w:val="5"/>
        </w:numPr>
        <w:rPr>
          <w:rFonts w:asciiTheme="minorHAnsi" w:hAnsiTheme="minorHAnsi"/>
          <w:b/>
          <w:color w:val="E36C0A" w:themeColor="accent6" w:themeShade="BF"/>
        </w:rPr>
      </w:pPr>
      <w:r w:rsidRPr="000D3C62">
        <w:rPr>
          <w:rFonts w:asciiTheme="minorHAnsi" w:hAnsiTheme="minorHAnsi"/>
        </w:rPr>
        <w:t xml:space="preserve">Informe </w:t>
      </w:r>
      <w:r w:rsidR="00B418BB" w:rsidRPr="000D3C62">
        <w:rPr>
          <w:rFonts w:asciiTheme="minorHAnsi" w:hAnsiTheme="minorHAnsi"/>
        </w:rPr>
        <w:t>de gestión 202</w:t>
      </w:r>
      <w:r w:rsidR="00CA40BC">
        <w:rPr>
          <w:rFonts w:asciiTheme="minorHAnsi" w:hAnsiTheme="minorHAnsi"/>
        </w:rPr>
        <w:t>3</w:t>
      </w:r>
      <w:r w:rsidR="00163B9C" w:rsidRPr="000D3C62">
        <w:rPr>
          <w:rFonts w:asciiTheme="minorHAnsi" w:hAnsiTheme="minorHAnsi"/>
        </w:rPr>
        <w:t xml:space="preserve">. </w:t>
      </w:r>
      <w:r w:rsidR="00446E14" w:rsidRPr="000D3C62">
        <w:rPr>
          <w:rFonts w:asciiTheme="minorHAnsi" w:hAnsiTheme="minorHAnsi"/>
        </w:rPr>
        <w:t>(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>INFORME 202</w:t>
      </w:r>
      <w:r w:rsidR="00502B4E">
        <w:rPr>
          <w:rFonts w:asciiTheme="minorHAnsi" w:hAnsiTheme="minorHAnsi"/>
          <w:b/>
          <w:color w:val="4BACC6" w:themeColor="accent5"/>
          <w:u w:val="single"/>
        </w:rPr>
        <w:t>5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 xml:space="preserve"> FUNDACIÓN PROMIGAS</w:t>
      </w:r>
      <w:r w:rsidR="00446E14" w:rsidRPr="000D3C62">
        <w:rPr>
          <w:rFonts w:asciiTheme="minorHAnsi" w:hAnsiTheme="minorHAnsi"/>
          <w:b/>
          <w:color w:val="000000" w:themeColor="text1"/>
        </w:rPr>
        <w:t>)</w:t>
      </w:r>
      <w:r w:rsidR="00357026" w:rsidRPr="000D3C62">
        <w:rPr>
          <w:rFonts w:asciiTheme="minorHAnsi" w:hAnsiTheme="minorHAnsi"/>
          <w:b/>
          <w:color w:val="000000" w:themeColor="text1"/>
        </w:rPr>
        <w:t xml:space="preserve"> </w:t>
      </w:r>
    </w:p>
    <w:p w14:paraId="55BE2EF3" w14:textId="74B52D37" w:rsidR="00163B9C" w:rsidRPr="000D3C62" w:rsidRDefault="00C403B5" w:rsidP="00163B9C">
      <w:pPr>
        <w:pStyle w:val="Prrafodelista"/>
        <w:numPr>
          <w:ilvl w:val="0"/>
          <w:numId w:val="5"/>
        </w:numPr>
        <w:rPr>
          <w:rFonts w:asciiTheme="minorHAnsi" w:hAnsiTheme="minorHAnsi"/>
          <w:color w:val="FF0000"/>
        </w:rPr>
      </w:pPr>
      <w:r w:rsidRPr="000D3C62">
        <w:rPr>
          <w:rFonts w:asciiTheme="minorHAnsi" w:hAnsiTheme="minorHAnsi"/>
        </w:rPr>
        <w:t>E</w:t>
      </w:r>
      <w:r w:rsidR="00163B9C" w:rsidRPr="000D3C62">
        <w:rPr>
          <w:rFonts w:asciiTheme="minorHAnsi" w:hAnsiTheme="minorHAnsi"/>
        </w:rPr>
        <w:t xml:space="preserve">stados financieros de la entidad. </w:t>
      </w:r>
      <w:r w:rsidR="00446E14" w:rsidRPr="000D3C62">
        <w:rPr>
          <w:rFonts w:asciiTheme="minorHAnsi" w:hAnsiTheme="minorHAnsi"/>
        </w:rPr>
        <w:t>(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>ESTADOS FINANCIEROS AL 31 DE DICIEMBRE DE 202</w:t>
      </w:r>
      <w:r w:rsidR="00502B4E">
        <w:rPr>
          <w:rFonts w:asciiTheme="minorHAnsi" w:hAnsiTheme="minorHAnsi"/>
          <w:b/>
          <w:color w:val="4BACC6" w:themeColor="accent5"/>
          <w:u w:val="single"/>
        </w:rPr>
        <w:t>5</w:t>
      </w:r>
      <w:r w:rsidR="00446E14" w:rsidRPr="000D3C62">
        <w:rPr>
          <w:rFonts w:asciiTheme="minorHAnsi" w:hAnsiTheme="minorHAnsi"/>
        </w:rPr>
        <w:t>)</w:t>
      </w:r>
      <w:r w:rsidR="009C27B3" w:rsidRPr="000D3C62">
        <w:rPr>
          <w:rFonts w:asciiTheme="minorHAnsi" w:hAnsiTheme="minorHAnsi"/>
        </w:rPr>
        <w:t xml:space="preserve"> </w:t>
      </w:r>
    </w:p>
    <w:p w14:paraId="1496FFDF" w14:textId="7453D77D" w:rsidR="00F81CEB" w:rsidRPr="000D3C62" w:rsidRDefault="00F81CEB" w:rsidP="00F046DF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r w:rsidRPr="000D3C62">
        <w:rPr>
          <w:rFonts w:asciiTheme="minorHAnsi" w:hAnsiTheme="minorHAnsi"/>
        </w:rPr>
        <w:t>Certificación del representante legal de los antecedentes judiciales de los miembros del consejo directivo. (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>CERTIFICADOS DE ANTECEDENTES</w:t>
      </w:r>
      <w:r w:rsidRPr="000D3C62">
        <w:rPr>
          <w:rFonts w:asciiTheme="minorHAnsi" w:hAnsiTheme="minorHAnsi"/>
        </w:rPr>
        <w:t xml:space="preserve">)  </w:t>
      </w:r>
    </w:p>
    <w:p w14:paraId="0304E248" w14:textId="514C6793" w:rsidR="0059073E" w:rsidRPr="000D3C62" w:rsidRDefault="004858BD" w:rsidP="00F046DF">
      <w:pPr>
        <w:pStyle w:val="Prrafodelista"/>
        <w:numPr>
          <w:ilvl w:val="0"/>
          <w:numId w:val="5"/>
        </w:numPr>
        <w:shd w:val="clear" w:color="auto" w:fill="FFFFFF"/>
        <w:spacing w:line="294" w:lineRule="atLeast"/>
        <w:textAlignment w:val="top"/>
        <w:rPr>
          <w:rFonts w:asciiTheme="minorHAnsi" w:hAnsiTheme="minorHAnsi"/>
        </w:rPr>
      </w:pPr>
      <w:r w:rsidRPr="000D3C62">
        <w:rPr>
          <w:rFonts w:asciiTheme="minorHAnsi" w:hAnsiTheme="minorHAnsi" w:cs="Arial"/>
          <w:color w:val="000000"/>
        </w:rPr>
        <w:t>Los nombres e identificación de las personas que ocupan cargos gerenciales, directivos o de control. (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>CERTIFICADO CARGOS DIRECTIVOS</w:t>
      </w:r>
      <w:r w:rsidRPr="000D3C62">
        <w:rPr>
          <w:rFonts w:asciiTheme="minorHAnsi" w:hAnsiTheme="minorHAnsi"/>
          <w:b/>
          <w:color w:val="4BACC6" w:themeColor="accent5"/>
          <w:u w:val="single"/>
        </w:rPr>
        <w:t>)</w:t>
      </w:r>
    </w:p>
    <w:p w14:paraId="76F53226" w14:textId="3C99BC64" w:rsidR="007E4FCC" w:rsidRPr="000D3C62" w:rsidRDefault="007E4FCC" w:rsidP="007E4FCC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r w:rsidRPr="000D3C62">
        <w:rPr>
          <w:rFonts w:asciiTheme="minorHAnsi" w:hAnsiTheme="minorHAnsi"/>
        </w:rPr>
        <w:t>Certificación del representante legal en el que se evidencia que han cumplido con todos los requisitos durante el respectivo año. (</w:t>
      </w:r>
      <w:r w:rsidR="00840362" w:rsidRPr="000D3C62">
        <w:rPr>
          <w:rFonts w:asciiTheme="minorHAnsi" w:hAnsiTheme="minorHAnsi"/>
          <w:b/>
          <w:color w:val="4BACC6" w:themeColor="accent5"/>
          <w:u w:val="single"/>
        </w:rPr>
        <w:t>CERTIFICADO CUMPLIMIENTO REQUISITOS</w:t>
      </w:r>
      <w:r w:rsidRPr="000D3C62">
        <w:rPr>
          <w:rFonts w:asciiTheme="minorHAnsi" w:hAnsiTheme="minorHAnsi"/>
          <w:bCs/>
          <w:color w:val="000000" w:themeColor="text1"/>
        </w:rPr>
        <w:t>).</w:t>
      </w:r>
      <w:r w:rsidRPr="000D3C62">
        <w:rPr>
          <w:rFonts w:asciiTheme="minorHAnsi" w:hAnsiTheme="minorHAnsi"/>
          <w:b/>
          <w:color w:val="000000" w:themeColor="text1"/>
        </w:rPr>
        <w:t xml:space="preserve"> </w:t>
      </w:r>
    </w:p>
    <w:p w14:paraId="55BE2EFB" w14:textId="25B7773B" w:rsidR="00917630" w:rsidRPr="00A3158C" w:rsidRDefault="0047249B" w:rsidP="00D86095">
      <w:pPr>
        <w:pStyle w:val="Prrafodelista"/>
        <w:numPr>
          <w:ilvl w:val="0"/>
          <w:numId w:val="5"/>
        </w:numPr>
        <w:shd w:val="clear" w:color="auto" w:fill="FFFFFF"/>
        <w:spacing w:after="150" w:line="294" w:lineRule="atLeast"/>
        <w:textAlignment w:val="top"/>
        <w:rPr>
          <w:rFonts w:asciiTheme="minorHAnsi" w:hAnsiTheme="minorHAnsi"/>
          <w:b/>
          <w:color w:val="4BACC6" w:themeColor="accent5"/>
          <w:u w:val="single"/>
        </w:rPr>
      </w:pPr>
      <w:r w:rsidRPr="00DD6FB0">
        <w:rPr>
          <w:rFonts w:asciiTheme="minorHAnsi" w:hAnsiTheme="minorHAnsi"/>
        </w:rPr>
        <w:t xml:space="preserve">Acta consejo directivo </w:t>
      </w:r>
      <w:r w:rsidR="00917630" w:rsidRPr="00DD6FB0">
        <w:rPr>
          <w:rFonts w:asciiTheme="minorHAnsi" w:hAnsiTheme="minorHAnsi"/>
          <w:b/>
          <w:color w:val="000000" w:themeColor="text1"/>
        </w:rPr>
        <w:t>(</w:t>
      </w:r>
      <w:r w:rsidR="00A3158C" w:rsidRPr="00A3158C">
        <w:rPr>
          <w:rFonts w:asciiTheme="minorHAnsi" w:hAnsiTheme="minorHAnsi"/>
          <w:b/>
          <w:color w:val="4BACC6" w:themeColor="accent5"/>
          <w:u w:val="single"/>
        </w:rPr>
        <w:t>ACTA ASAMBLEA No.0</w:t>
      </w:r>
      <w:r w:rsidR="00502B4E">
        <w:rPr>
          <w:rFonts w:asciiTheme="minorHAnsi" w:hAnsiTheme="minorHAnsi"/>
          <w:b/>
          <w:color w:val="4BACC6" w:themeColor="accent5"/>
          <w:u w:val="single"/>
        </w:rPr>
        <w:t>2</w:t>
      </w:r>
      <w:r w:rsidR="00A3158C" w:rsidRPr="00A3158C">
        <w:rPr>
          <w:rFonts w:asciiTheme="minorHAnsi" w:hAnsiTheme="minorHAnsi"/>
          <w:b/>
          <w:color w:val="4BACC6" w:themeColor="accent5"/>
          <w:u w:val="single"/>
        </w:rPr>
        <w:t xml:space="preserve"> - FUNDACION PROMIGAS</w:t>
      </w:r>
      <w:r w:rsidR="00917630" w:rsidRPr="00A3158C">
        <w:rPr>
          <w:rFonts w:asciiTheme="minorHAnsi" w:hAnsiTheme="minorHAnsi"/>
          <w:b/>
          <w:color w:val="4BACC6" w:themeColor="accent5"/>
          <w:u w:val="single"/>
        </w:rPr>
        <w:t>).</w:t>
      </w:r>
      <w:r w:rsidR="005E5D58" w:rsidRPr="00A3158C">
        <w:rPr>
          <w:rFonts w:asciiTheme="minorHAnsi" w:hAnsiTheme="minorHAnsi"/>
          <w:b/>
          <w:color w:val="4BACC6" w:themeColor="accent5"/>
          <w:u w:val="single"/>
        </w:rPr>
        <w:t xml:space="preserve"> </w:t>
      </w:r>
    </w:p>
    <w:p w14:paraId="55BE2F23" w14:textId="77777777" w:rsidR="00917630" w:rsidRDefault="00917630" w:rsidP="00917630">
      <w:pPr>
        <w:pStyle w:val="Prrafodelista"/>
        <w:ind w:hanging="360"/>
        <w:rPr>
          <w:sz w:val="20"/>
          <w:szCs w:val="20"/>
        </w:rPr>
      </w:pPr>
    </w:p>
    <w:p w14:paraId="55BE2F24" w14:textId="77777777" w:rsidR="00C403B5" w:rsidRDefault="00C403B5" w:rsidP="00C403B5"/>
    <w:sectPr w:rsidR="00C40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30A"/>
    <w:multiLevelType w:val="hybridMultilevel"/>
    <w:tmpl w:val="16C01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92C"/>
    <w:multiLevelType w:val="hybridMultilevel"/>
    <w:tmpl w:val="5F92BF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CFD"/>
    <w:multiLevelType w:val="hybridMultilevel"/>
    <w:tmpl w:val="A40CF640"/>
    <w:lvl w:ilvl="0" w:tplc="C0DEC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F4DC0"/>
    <w:multiLevelType w:val="hybridMultilevel"/>
    <w:tmpl w:val="8314FDA2"/>
    <w:lvl w:ilvl="0" w:tplc="95C4031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 w:val="0"/>
        <w:color w:val="000000"/>
        <w:sz w:val="21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7498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1E65039"/>
    <w:multiLevelType w:val="hybridMultilevel"/>
    <w:tmpl w:val="224E61D0"/>
    <w:lvl w:ilvl="0" w:tplc="EC60A5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64E3"/>
    <w:multiLevelType w:val="hybridMultilevel"/>
    <w:tmpl w:val="76C86CEA"/>
    <w:lvl w:ilvl="0" w:tplc="517A0942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6467"/>
    <w:multiLevelType w:val="multilevel"/>
    <w:tmpl w:val="441C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B69C7"/>
    <w:multiLevelType w:val="hybridMultilevel"/>
    <w:tmpl w:val="B0B6B6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B66E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D03F7B"/>
    <w:multiLevelType w:val="hybridMultilevel"/>
    <w:tmpl w:val="BF0CB7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66729">
    <w:abstractNumId w:val="5"/>
  </w:num>
  <w:num w:numId="2" w16cid:durableId="378407228">
    <w:abstractNumId w:val="9"/>
  </w:num>
  <w:num w:numId="3" w16cid:durableId="1481384150">
    <w:abstractNumId w:val="4"/>
  </w:num>
  <w:num w:numId="4" w16cid:durableId="148257154">
    <w:abstractNumId w:val="0"/>
  </w:num>
  <w:num w:numId="5" w16cid:durableId="295109599">
    <w:abstractNumId w:val="2"/>
  </w:num>
  <w:num w:numId="6" w16cid:durableId="1425497818">
    <w:abstractNumId w:val="10"/>
  </w:num>
  <w:num w:numId="7" w16cid:durableId="297147284">
    <w:abstractNumId w:val="6"/>
  </w:num>
  <w:num w:numId="8" w16cid:durableId="2063139928">
    <w:abstractNumId w:val="8"/>
  </w:num>
  <w:num w:numId="9" w16cid:durableId="1589731834">
    <w:abstractNumId w:val="3"/>
  </w:num>
  <w:num w:numId="10" w16cid:durableId="479423446">
    <w:abstractNumId w:val="1"/>
  </w:num>
  <w:num w:numId="11" w16cid:durableId="480730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C"/>
    <w:rsid w:val="00016CD4"/>
    <w:rsid w:val="0002781B"/>
    <w:rsid w:val="00032207"/>
    <w:rsid w:val="0003710D"/>
    <w:rsid w:val="00037A20"/>
    <w:rsid w:val="000420CB"/>
    <w:rsid w:val="000458C3"/>
    <w:rsid w:val="0005080D"/>
    <w:rsid w:val="000614FD"/>
    <w:rsid w:val="0006384C"/>
    <w:rsid w:val="00063E05"/>
    <w:rsid w:val="00072CA7"/>
    <w:rsid w:val="00096C3B"/>
    <w:rsid w:val="000A494B"/>
    <w:rsid w:val="000B0250"/>
    <w:rsid w:val="000C21F7"/>
    <w:rsid w:val="000C681B"/>
    <w:rsid w:val="000D3C62"/>
    <w:rsid w:val="000D41FA"/>
    <w:rsid w:val="000E52F2"/>
    <w:rsid w:val="000F1DD7"/>
    <w:rsid w:val="0010064E"/>
    <w:rsid w:val="0010438E"/>
    <w:rsid w:val="00124B81"/>
    <w:rsid w:val="001256C5"/>
    <w:rsid w:val="001311F1"/>
    <w:rsid w:val="0013798B"/>
    <w:rsid w:val="00137A96"/>
    <w:rsid w:val="0014705A"/>
    <w:rsid w:val="001509D8"/>
    <w:rsid w:val="001560B9"/>
    <w:rsid w:val="00163B9C"/>
    <w:rsid w:val="001641F9"/>
    <w:rsid w:val="00170C82"/>
    <w:rsid w:val="0018277C"/>
    <w:rsid w:val="00183DF6"/>
    <w:rsid w:val="001A25BF"/>
    <w:rsid w:val="001B23A6"/>
    <w:rsid w:val="001D0B86"/>
    <w:rsid w:val="001E57A1"/>
    <w:rsid w:val="001E71E6"/>
    <w:rsid w:val="001F4A9A"/>
    <w:rsid w:val="001F60F1"/>
    <w:rsid w:val="002030CE"/>
    <w:rsid w:val="00203D53"/>
    <w:rsid w:val="00212688"/>
    <w:rsid w:val="0022036E"/>
    <w:rsid w:val="00241031"/>
    <w:rsid w:val="00242391"/>
    <w:rsid w:val="00261D8F"/>
    <w:rsid w:val="00272545"/>
    <w:rsid w:val="00297AFD"/>
    <w:rsid w:val="002A050F"/>
    <w:rsid w:val="002A6104"/>
    <w:rsid w:val="002D01D1"/>
    <w:rsid w:val="002D658F"/>
    <w:rsid w:val="002E03B3"/>
    <w:rsid w:val="002E3E10"/>
    <w:rsid w:val="002F4E04"/>
    <w:rsid w:val="00300140"/>
    <w:rsid w:val="0031005C"/>
    <w:rsid w:val="00327FA9"/>
    <w:rsid w:val="00335258"/>
    <w:rsid w:val="00357026"/>
    <w:rsid w:val="00357959"/>
    <w:rsid w:val="0036437B"/>
    <w:rsid w:val="0037217C"/>
    <w:rsid w:val="0037579A"/>
    <w:rsid w:val="00376101"/>
    <w:rsid w:val="00376A16"/>
    <w:rsid w:val="00376E22"/>
    <w:rsid w:val="00380FA6"/>
    <w:rsid w:val="003A5092"/>
    <w:rsid w:val="003C150E"/>
    <w:rsid w:val="003F0193"/>
    <w:rsid w:val="00405309"/>
    <w:rsid w:val="004059E8"/>
    <w:rsid w:val="00415CC3"/>
    <w:rsid w:val="004305B7"/>
    <w:rsid w:val="0043644A"/>
    <w:rsid w:val="00436F0D"/>
    <w:rsid w:val="00446E14"/>
    <w:rsid w:val="004565F3"/>
    <w:rsid w:val="0046715B"/>
    <w:rsid w:val="0047249B"/>
    <w:rsid w:val="0047567E"/>
    <w:rsid w:val="004858BD"/>
    <w:rsid w:val="00494320"/>
    <w:rsid w:val="004A54A6"/>
    <w:rsid w:val="004B2099"/>
    <w:rsid w:val="004D3C31"/>
    <w:rsid w:val="00502B4E"/>
    <w:rsid w:val="005034EE"/>
    <w:rsid w:val="00506444"/>
    <w:rsid w:val="005200F7"/>
    <w:rsid w:val="005252FC"/>
    <w:rsid w:val="00544514"/>
    <w:rsid w:val="00555E26"/>
    <w:rsid w:val="0056005F"/>
    <w:rsid w:val="00563A58"/>
    <w:rsid w:val="00571AE9"/>
    <w:rsid w:val="0058785B"/>
    <w:rsid w:val="0059073E"/>
    <w:rsid w:val="005A1D52"/>
    <w:rsid w:val="005A51CE"/>
    <w:rsid w:val="005B4C6F"/>
    <w:rsid w:val="005C7CFC"/>
    <w:rsid w:val="005D478F"/>
    <w:rsid w:val="005E0419"/>
    <w:rsid w:val="005E5D58"/>
    <w:rsid w:val="006020C9"/>
    <w:rsid w:val="00603D7C"/>
    <w:rsid w:val="00613050"/>
    <w:rsid w:val="00634BC9"/>
    <w:rsid w:val="00636613"/>
    <w:rsid w:val="006606D4"/>
    <w:rsid w:val="00671E77"/>
    <w:rsid w:val="00675BBB"/>
    <w:rsid w:val="00677702"/>
    <w:rsid w:val="00690CE5"/>
    <w:rsid w:val="006C0343"/>
    <w:rsid w:val="006D4891"/>
    <w:rsid w:val="006D5624"/>
    <w:rsid w:val="006E3580"/>
    <w:rsid w:val="006F63AC"/>
    <w:rsid w:val="00700FF7"/>
    <w:rsid w:val="007174B9"/>
    <w:rsid w:val="00717E22"/>
    <w:rsid w:val="00720BEF"/>
    <w:rsid w:val="00722712"/>
    <w:rsid w:val="007228FC"/>
    <w:rsid w:val="00733300"/>
    <w:rsid w:val="007413B4"/>
    <w:rsid w:val="007448C2"/>
    <w:rsid w:val="00752156"/>
    <w:rsid w:val="00754514"/>
    <w:rsid w:val="00760771"/>
    <w:rsid w:val="007723E2"/>
    <w:rsid w:val="00773664"/>
    <w:rsid w:val="00774E7F"/>
    <w:rsid w:val="007761BB"/>
    <w:rsid w:val="007B7BA0"/>
    <w:rsid w:val="007D4696"/>
    <w:rsid w:val="007E03D3"/>
    <w:rsid w:val="007E4FCC"/>
    <w:rsid w:val="007E5D1F"/>
    <w:rsid w:val="00812F05"/>
    <w:rsid w:val="008164EE"/>
    <w:rsid w:val="00834580"/>
    <w:rsid w:val="00834D5D"/>
    <w:rsid w:val="00840362"/>
    <w:rsid w:val="00845A74"/>
    <w:rsid w:val="00852326"/>
    <w:rsid w:val="008755EA"/>
    <w:rsid w:val="0089066E"/>
    <w:rsid w:val="00895843"/>
    <w:rsid w:val="00895EBC"/>
    <w:rsid w:val="008A6B3F"/>
    <w:rsid w:val="008B7575"/>
    <w:rsid w:val="008D5142"/>
    <w:rsid w:val="008E2DFD"/>
    <w:rsid w:val="008E76FD"/>
    <w:rsid w:val="00910099"/>
    <w:rsid w:val="0091597F"/>
    <w:rsid w:val="00916D85"/>
    <w:rsid w:val="00917630"/>
    <w:rsid w:val="009250FF"/>
    <w:rsid w:val="00940E53"/>
    <w:rsid w:val="00947F96"/>
    <w:rsid w:val="009566CE"/>
    <w:rsid w:val="00957D55"/>
    <w:rsid w:val="009620D2"/>
    <w:rsid w:val="0097324A"/>
    <w:rsid w:val="00984642"/>
    <w:rsid w:val="009A14A8"/>
    <w:rsid w:val="009A3852"/>
    <w:rsid w:val="009A456E"/>
    <w:rsid w:val="009B4511"/>
    <w:rsid w:val="009B51F9"/>
    <w:rsid w:val="009C0459"/>
    <w:rsid w:val="009C27B3"/>
    <w:rsid w:val="009C30A5"/>
    <w:rsid w:val="009D2B4B"/>
    <w:rsid w:val="009D3767"/>
    <w:rsid w:val="009D4B3A"/>
    <w:rsid w:val="009E5ED6"/>
    <w:rsid w:val="009E5FBF"/>
    <w:rsid w:val="009F11D2"/>
    <w:rsid w:val="009F1ADF"/>
    <w:rsid w:val="00A0076E"/>
    <w:rsid w:val="00A00A7D"/>
    <w:rsid w:val="00A12FD7"/>
    <w:rsid w:val="00A21CFE"/>
    <w:rsid w:val="00A2402E"/>
    <w:rsid w:val="00A3158C"/>
    <w:rsid w:val="00A4477E"/>
    <w:rsid w:val="00A93C5D"/>
    <w:rsid w:val="00A93C6B"/>
    <w:rsid w:val="00A945E2"/>
    <w:rsid w:val="00AB2B1D"/>
    <w:rsid w:val="00AE3099"/>
    <w:rsid w:val="00AE7C14"/>
    <w:rsid w:val="00AF7467"/>
    <w:rsid w:val="00B006DD"/>
    <w:rsid w:val="00B15420"/>
    <w:rsid w:val="00B37A7A"/>
    <w:rsid w:val="00B418BB"/>
    <w:rsid w:val="00B4350E"/>
    <w:rsid w:val="00B43BA1"/>
    <w:rsid w:val="00B44835"/>
    <w:rsid w:val="00B46838"/>
    <w:rsid w:val="00B533CD"/>
    <w:rsid w:val="00B62148"/>
    <w:rsid w:val="00B62626"/>
    <w:rsid w:val="00B70A65"/>
    <w:rsid w:val="00B7108E"/>
    <w:rsid w:val="00B7257D"/>
    <w:rsid w:val="00BA7339"/>
    <w:rsid w:val="00BD1997"/>
    <w:rsid w:val="00BE566A"/>
    <w:rsid w:val="00BF1A6F"/>
    <w:rsid w:val="00C043B5"/>
    <w:rsid w:val="00C1473B"/>
    <w:rsid w:val="00C16B77"/>
    <w:rsid w:val="00C26A75"/>
    <w:rsid w:val="00C32641"/>
    <w:rsid w:val="00C3564E"/>
    <w:rsid w:val="00C403B5"/>
    <w:rsid w:val="00C43610"/>
    <w:rsid w:val="00C52BB2"/>
    <w:rsid w:val="00C670FD"/>
    <w:rsid w:val="00C745C6"/>
    <w:rsid w:val="00C75C29"/>
    <w:rsid w:val="00C802AC"/>
    <w:rsid w:val="00C86457"/>
    <w:rsid w:val="00C92232"/>
    <w:rsid w:val="00CA2111"/>
    <w:rsid w:val="00CA279A"/>
    <w:rsid w:val="00CA40BC"/>
    <w:rsid w:val="00CA730F"/>
    <w:rsid w:val="00CE0E48"/>
    <w:rsid w:val="00CE348C"/>
    <w:rsid w:val="00D06056"/>
    <w:rsid w:val="00D1251A"/>
    <w:rsid w:val="00D2225C"/>
    <w:rsid w:val="00D24479"/>
    <w:rsid w:val="00D3133A"/>
    <w:rsid w:val="00D31FB3"/>
    <w:rsid w:val="00D35111"/>
    <w:rsid w:val="00D468AD"/>
    <w:rsid w:val="00D50F13"/>
    <w:rsid w:val="00D53704"/>
    <w:rsid w:val="00D65479"/>
    <w:rsid w:val="00D86095"/>
    <w:rsid w:val="00D90D2D"/>
    <w:rsid w:val="00D945E0"/>
    <w:rsid w:val="00D968A6"/>
    <w:rsid w:val="00DD6FB0"/>
    <w:rsid w:val="00DE072D"/>
    <w:rsid w:val="00DE2359"/>
    <w:rsid w:val="00E058A9"/>
    <w:rsid w:val="00E058DB"/>
    <w:rsid w:val="00E143A1"/>
    <w:rsid w:val="00E2470A"/>
    <w:rsid w:val="00E2490C"/>
    <w:rsid w:val="00E35184"/>
    <w:rsid w:val="00E614A1"/>
    <w:rsid w:val="00E73E81"/>
    <w:rsid w:val="00E94932"/>
    <w:rsid w:val="00E952AC"/>
    <w:rsid w:val="00EA1E96"/>
    <w:rsid w:val="00EA22BA"/>
    <w:rsid w:val="00EA2F6B"/>
    <w:rsid w:val="00EA3389"/>
    <w:rsid w:val="00EC2F92"/>
    <w:rsid w:val="00ED67E8"/>
    <w:rsid w:val="00EE1B90"/>
    <w:rsid w:val="00EE5920"/>
    <w:rsid w:val="00EE5C16"/>
    <w:rsid w:val="00EF2B28"/>
    <w:rsid w:val="00EF5923"/>
    <w:rsid w:val="00F02721"/>
    <w:rsid w:val="00F046DF"/>
    <w:rsid w:val="00F37DAF"/>
    <w:rsid w:val="00F4199C"/>
    <w:rsid w:val="00F47DF5"/>
    <w:rsid w:val="00F53643"/>
    <w:rsid w:val="00F607C3"/>
    <w:rsid w:val="00F66945"/>
    <w:rsid w:val="00F80DB1"/>
    <w:rsid w:val="00F81CEB"/>
    <w:rsid w:val="00F94872"/>
    <w:rsid w:val="00F96B5C"/>
    <w:rsid w:val="00FA5BC9"/>
    <w:rsid w:val="00FB0F2A"/>
    <w:rsid w:val="00FC375E"/>
    <w:rsid w:val="00FD675B"/>
    <w:rsid w:val="00FF4074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2EEE"/>
  <w15:docId w15:val="{41549EB5-460A-4B3A-AE91-92C1DD1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9C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3B9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3B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B9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3B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3B9C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63B9C"/>
    <w:rPr>
      <w:rFonts w:ascii="Arial" w:eastAsia="Times New Roman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63B9C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9176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34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B51657B8B38143BB25191F3DC06057" ma:contentTypeVersion="13" ma:contentTypeDescription="Crear nuevo documento." ma:contentTypeScope="" ma:versionID="8b439a74e0bd9b7a20d124ef35f4fc4b">
  <xsd:schema xmlns:xsd="http://www.w3.org/2001/XMLSchema" xmlns:xs="http://www.w3.org/2001/XMLSchema" xmlns:p="http://schemas.microsoft.com/office/2006/metadata/properties" xmlns:ns3="2fe88498-6ce7-458b-8644-94fdffb7487d" xmlns:ns4="c7d6cc37-0c69-400a-bae3-0a0c2b6c6e8a" targetNamespace="http://schemas.microsoft.com/office/2006/metadata/properties" ma:root="true" ma:fieldsID="a2e342a8cdb038f3416b27f514d6354d" ns3:_="" ns4:_="">
    <xsd:import namespace="2fe88498-6ce7-458b-8644-94fdffb7487d"/>
    <xsd:import namespace="c7d6cc37-0c69-400a-bae3-0a0c2b6c6e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8498-6ce7-458b-8644-94fdffb748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6cc37-0c69-400a-bae3-0a0c2b6c6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41A8E-BEC2-4DD3-AA41-8DAD3451A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33815-D042-43A5-BB13-60D64BBA1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4080B1-4FBB-469C-96DE-A86EB8EF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88498-6ce7-458b-8644-94fdffb7487d"/>
    <ds:schemaRef ds:uri="c7d6cc37-0c69-400a-bae3-0a0c2b6c6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5B771-A55E-49BA-B2BE-34ED274A7D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Cervantes Manjarres</dc:creator>
  <cp:lastModifiedBy>Martha Cervantes Manjarres</cp:lastModifiedBy>
  <cp:revision>16</cp:revision>
  <dcterms:created xsi:type="dcterms:W3CDTF">2022-03-29T20:38:00Z</dcterms:created>
  <dcterms:modified xsi:type="dcterms:W3CDTF">2026-06-17T13:43:00Z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0x010100D1B51657B8B38143BB25191F3DC06057</vt:lpwstr>
  </property>
</Properties>
</file>